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DC" w:rsidRDefault="007904DC" w:rsidP="007904DC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85725</wp:posOffset>
            </wp:positionV>
            <wp:extent cx="495300" cy="514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4DC" w:rsidRPr="0052570D" w:rsidRDefault="007904DC" w:rsidP="007904DC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52570D">
        <w:rPr>
          <w:rFonts w:ascii="Times New Roman" w:hAnsi="Times New Roman"/>
          <w:b/>
          <w:szCs w:val="24"/>
        </w:rPr>
        <w:t>INSTITUTE OF HOTEL MANAGEMENT CATERING TECHNOLOGY AND APPLIED NUTRITION GUWAHATI</w:t>
      </w:r>
    </w:p>
    <w:p w:rsidR="007904DC" w:rsidRPr="00500759" w:rsidRDefault="00E74E49" w:rsidP="007904DC">
      <w:pPr>
        <w:pStyle w:val="NoSpacing"/>
        <w:tabs>
          <w:tab w:val="left" w:pos="90"/>
          <w:tab w:val="left" w:pos="1200"/>
          <w:tab w:val="center" w:pos="5040"/>
        </w:tabs>
        <w:rPr>
          <w:rFonts w:ascii="Brush Script MT" w:hAnsi="Brush Script MT"/>
          <w:sz w:val="28"/>
        </w:rPr>
      </w:pPr>
      <w:r w:rsidRPr="00E74E49">
        <w:rPr>
          <w:rFonts w:ascii="Times New Roman" w:hAnsi="Times New Roman"/>
          <w:noProof/>
          <w:sz w:val="32"/>
          <w:szCs w:val="32"/>
        </w:rPr>
        <w:pict>
          <v:line id="Straight Connector 2" o:spid="_x0000_s1026" style="position:absolute;z-index:251657728;visibility:visible;mso-wrap-distance-top:-3e-5mm;mso-wrap-distance-bottom:-3e-5mm" from="78pt,16.55pt" to="469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h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" strokeweight="4pt">
            <v:stroke linestyle="thickThin"/>
          </v:line>
        </w:pict>
      </w:r>
      <w:r w:rsidRPr="00E74E49">
        <w:rPr>
          <w:rFonts w:ascii="Times New Roman" w:hAnsi="Times New Roman"/>
          <w:noProof/>
          <w:sz w:val="32"/>
          <w:szCs w:val="32"/>
        </w:rPr>
        <w:pict>
          <v:line id="Straight Connector 1" o:spid="_x0000_s1027" style="position:absolute;z-index:251658752;visibility:visible;mso-wrap-distance-top:-3e-5mm;mso-wrap-distance-bottom:-3e-5mm" from="-20.25pt,16.55pt" to="44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" strokeweight="4pt">
            <v:stroke linestyle="thickThin"/>
          </v:line>
        </w:pict>
      </w:r>
      <w:r w:rsidR="007904DC">
        <w:rPr>
          <w:rFonts w:ascii="Times New Roman" w:hAnsi="Times New Roman"/>
          <w:sz w:val="28"/>
        </w:rPr>
        <w:tab/>
      </w:r>
      <w:r w:rsidR="007904DC" w:rsidRPr="00415BD3">
        <w:rPr>
          <w:rFonts w:ascii="Brush Script MT" w:hAnsi="Brush Script MT"/>
          <w:sz w:val="46"/>
        </w:rPr>
        <w:t>ihm</w:t>
      </w:r>
      <w:r w:rsidR="007904DC">
        <w:rPr>
          <w:rFonts w:ascii="Brush Script MT" w:hAnsi="Brush Script MT"/>
          <w:sz w:val="28"/>
        </w:rPr>
        <w:tab/>
      </w:r>
    </w:p>
    <w:p w:rsidR="007904DC" w:rsidRPr="00D521E9" w:rsidRDefault="007904DC" w:rsidP="007904DC">
      <w:pPr>
        <w:rPr>
          <w:sz w:val="28"/>
          <w:szCs w:val="28"/>
        </w:rPr>
      </w:pPr>
      <w:r w:rsidRPr="00D521E9">
        <w:rPr>
          <w:sz w:val="28"/>
          <w:szCs w:val="28"/>
        </w:rPr>
        <w:t>I</w:t>
      </w:r>
      <w:r w:rsidR="000C3DFA">
        <w:rPr>
          <w:sz w:val="28"/>
          <w:szCs w:val="28"/>
        </w:rPr>
        <w:t>HM(GH)/Acad-3/20/</w:t>
      </w:r>
      <w:r w:rsidR="008D5DA6">
        <w:rPr>
          <w:sz w:val="28"/>
          <w:szCs w:val="28"/>
        </w:rPr>
        <w:t>242</w:t>
      </w:r>
      <w:bookmarkStart w:id="0" w:name="_GoBack"/>
      <w:bookmarkEnd w:id="0"/>
      <w:r w:rsidR="000C3DFA">
        <w:rPr>
          <w:sz w:val="28"/>
          <w:szCs w:val="28"/>
        </w:rPr>
        <w:tab/>
      </w:r>
      <w:r w:rsidR="000C3DFA">
        <w:rPr>
          <w:sz w:val="28"/>
          <w:szCs w:val="28"/>
        </w:rPr>
        <w:tab/>
      </w:r>
      <w:r w:rsidR="000C3DFA">
        <w:rPr>
          <w:sz w:val="28"/>
          <w:szCs w:val="28"/>
        </w:rPr>
        <w:tab/>
      </w:r>
      <w:r w:rsidR="000C3DFA">
        <w:rPr>
          <w:sz w:val="28"/>
          <w:szCs w:val="28"/>
        </w:rPr>
        <w:tab/>
      </w:r>
      <w:r w:rsidR="000C3DFA">
        <w:rPr>
          <w:sz w:val="28"/>
          <w:szCs w:val="28"/>
        </w:rPr>
        <w:tab/>
      </w:r>
      <w:r w:rsidR="000C3DFA">
        <w:rPr>
          <w:sz w:val="28"/>
          <w:szCs w:val="28"/>
        </w:rPr>
        <w:tab/>
      </w:r>
      <w:r w:rsidR="000C3DFA">
        <w:rPr>
          <w:sz w:val="28"/>
          <w:szCs w:val="28"/>
        </w:rPr>
        <w:tab/>
        <w:t>Date: 28</w:t>
      </w:r>
      <w:r w:rsidR="005F3135">
        <w:rPr>
          <w:sz w:val="28"/>
          <w:szCs w:val="28"/>
        </w:rPr>
        <w:t>/10</w:t>
      </w:r>
      <w:r w:rsidRPr="00D521E9">
        <w:rPr>
          <w:sz w:val="28"/>
          <w:szCs w:val="28"/>
        </w:rPr>
        <w:t>/2020</w:t>
      </w:r>
    </w:p>
    <w:p w:rsidR="007904DC" w:rsidRDefault="007904DC" w:rsidP="007904DC">
      <w:pPr>
        <w:rPr>
          <w:sz w:val="28"/>
          <w:szCs w:val="28"/>
        </w:rPr>
      </w:pPr>
    </w:p>
    <w:p w:rsidR="000C3DFA" w:rsidRPr="00D521E9" w:rsidRDefault="000C3DFA" w:rsidP="007904DC">
      <w:pPr>
        <w:rPr>
          <w:sz w:val="28"/>
          <w:szCs w:val="28"/>
        </w:rPr>
      </w:pPr>
    </w:p>
    <w:p w:rsidR="007904DC" w:rsidRDefault="007904DC" w:rsidP="007904DC">
      <w:pPr>
        <w:jc w:val="center"/>
        <w:rPr>
          <w:b/>
          <w:sz w:val="44"/>
          <w:szCs w:val="32"/>
          <w:u w:val="single"/>
        </w:rPr>
      </w:pPr>
      <w:r w:rsidRPr="000C3DFA">
        <w:rPr>
          <w:b/>
          <w:sz w:val="44"/>
          <w:szCs w:val="32"/>
          <w:u w:val="single"/>
        </w:rPr>
        <w:t>EXAM NOTICE</w:t>
      </w:r>
    </w:p>
    <w:p w:rsidR="000C3DFA" w:rsidRPr="000C3DFA" w:rsidRDefault="000C3DFA" w:rsidP="007904DC">
      <w:pPr>
        <w:jc w:val="center"/>
        <w:rPr>
          <w:b/>
          <w:color w:val="FF0000"/>
          <w:sz w:val="44"/>
          <w:szCs w:val="32"/>
          <w:u w:val="single"/>
        </w:rPr>
      </w:pPr>
    </w:p>
    <w:p w:rsidR="007904DC" w:rsidRPr="000C3DFA" w:rsidRDefault="000C3DFA" w:rsidP="000C3DFA">
      <w:pPr>
        <w:jc w:val="both"/>
        <w:rPr>
          <w:sz w:val="36"/>
          <w:szCs w:val="28"/>
        </w:rPr>
      </w:pPr>
      <w:r w:rsidRPr="000C3DFA">
        <w:rPr>
          <w:sz w:val="36"/>
          <w:szCs w:val="28"/>
        </w:rPr>
        <w:t>This is to inform all Semester -III/IV &amp; V (Regular and Re-appear) Students that the Mid Term Examination will commence from 9</w:t>
      </w:r>
      <w:r w:rsidRPr="000C3DFA">
        <w:rPr>
          <w:sz w:val="36"/>
          <w:szCs w:val="28"/>
          <w:vertAlign w:val="superscript"/>
        </w:rPr>
        <w:t>th</w:t>
      </w:r>
      <w:r w:rsidRPr="000C3DFA">
        <w:rPr>
          <w:sz w:val="36"/>
          <w:szCs w:val="28"/>
        </w:rPr>
        <w:t xml:space="preserve"> November’2020 to 13</w:t>
      </w:r>
      <w:r w:rsidRPr="000C3DFA">
        <w:rPr>
          <w:sz w:val="36"/>
          <w:szCs w:val="28"/>
          <w:vertAlign w:val="superscript"/>
        </w:rPr>
        <w:t>th</w:t>
      </w:r>
      <w:r w:rsidRPr="000C3DFA">
        <w:rPr>
          <w:sz w:val="36"/>
          <w:szCs w:val="28"/>
        </w:rPr>
        <w:t xml:space="preserve"> November’2020.</w:t>
      </w:r>
    </w:p>
    <w:p w:rsidR="000C3DFA" w:rsidRDefault="000C3DFA" w:rsidP="000C3DFA">
      <w:pPr>
        <w:jc w:val="both"/>
        <w:rPr>
          <w:sz w:val="36"/>
          <w:szCs w:val="28"/>
        </w:rPr>
      </w:pPr>
      <w:r w:rsidRPr="000C3DFA">
        <w:rPr>
          <w:sz w:val="36"/>
          <w:szCs w:val="28"/>
        </w:rPr>
        <w:t>All concerned students are hereby directed to contact the examination department of the Institute for further details.</w:t>
      </w:r>
    </w:p>
    <w:p w:rsidR="000C3DFA" w:rsidRDefault="000C3DFA" w:rsidP="000C3DFA">
      <w:pPr>
        <w:jc w:val="both"/>
        <w:rPr>
          <w:sz w:val="36"/>
          <w:szCs w:val="28"/>
        </w:rPr>
      </w:pPr>
    </w:p>
    <w:p w:rsidR="000C3DFA" w:rsidRDefault="0056510F" w:rsidP="0056510F">
      <w:pPr>
        <w:spacing w:after="0"/>
        <w:jc w:val="both"/>
        <w:rPr>
          <w:sz w:val="36"/>
          <w:szCs w:val="28"/>
        </w:rPr>
      </w:pPr>
      <w:r>
        <w:rPr>
          <w:sz w:val="36"/>
          <w:szCs w:val="28"/>
        </w:rPr>
        <w:t>Sd</w:t>
      </w:r>
    </w:p>
    <w:p w:rsidR="000C3DFA" w:rsidRDefault="000C3DFA" w:rsidP="0056510F">
      <w:pPr>
        <w:spacing w:after="0"/>
        <w:jc w:val="both"/>
        <w:rPr>
          <w:sz w:val="36"/>
          <w:szCs w:val="28"/>
        </w:rPr>
      </w:pPr>
      <w:r>
        <w:rPr>
          <w:sz w:val="36"/>
          <w:szCs w:val="28"/>
        </w:rPr>
        <w:t>Principal</w:t>
      </w:r>
    </w:p>
    <w:p w:rsidR="000C3DFA" w:rsidRDefault="000C3DFA" w:rsidP="000C3DFA">
      <w:pPr>
        <w:jc w:val="both"/>
        <w:rPr>
          <w:sz w:val="36"/>
          <w:szCs w:val="28"/>
        </w:rPr>
      </w:pPr>
      <w:r>
        <w:rPr>
          <w:sz w:val="36"/>
          <w:szCs w:val="28"/>
        </w:rPr>
        <w:t>Copy to. Website</w:t>
      </w:r>
    </w:p>
    <w:p w:rsidR="000C3DFA" w:rsidRDefault="000C3DFA" w:rsidP="000C3DFA">
      <w:pPr>
        <w:jc w:val="both"/>
        <w:rPr>
          <w:sz w:val="36"/>
          <w:szCs w:val="28"/>
        </w:rPr>
      </w:pPr>
    </w:p>
    <w:p w:rsidR="000C3DFA" w:rsidRDefault="000C3DFA" w:rsidP="000C3DFA">
      <w:pPr>
        <w:jc w:val="both"/>
        <w:rPr>
          <w:sz w:val="36"/>
          <w:szCs w:val="28"/>
        </w:rPr>
      </w:pPr>
    </w:p>
    <w:p w:rsidR="000C3DFA" w:rsidRPr="000C3DFA" w:rsidRDefault="000C3DFA" w:rsidP="000C3DFA">
      <w:pPr>
        <w:jc w:val="both"/>
        <w:rPr>
          <w:sz w:val="36"/>
          <w:szCs w:val="28"/>
        </w:rPr>
      </w:pPr>
      <w:r>
        <w:rPr>
          <w:sz w:val="36"/>
          <w:szCs w:val="28"/>
        </w:rPr>
        <w:t>Principal</w:t>
      </w:r>
    </w:p>
    <w:sectPr w:rsidR="000C3DFA" w:rsidRPr="000C3DFA" w:rsidSect="0062207B">
      <w:pgSz w:w="12240" w:h="15840"/>
      <w:pgMar w:top="54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21E9"/>
    <w:rsid w:val="000C3DFA"/>
    <w:rsid w:val="001744D5"/>
    <w:rsid w:val="002517C6"/>
    <w:rsid w:val="002B62B0"/>
    <w:rsid w:val="002D501B"/>
    <w:rsid w:val="003519FC"/>
    <w:rsid w:val="003E6473"/>
    <w:rsid w:val="005034B6"/>
    <w:rsid w:val="00545A57"/>
    <w:rsid w:val="00563902"/>
    <w:rsid w:val="0056510F"/>
    <w:rsid w:val="005F3135"/>
    <w:rsid w:val="0062207B"/>
    <w:rsid w:val="007904DC"/>
    <w:rsid w:val="0087286E"/>
    <w:rsid w:val="008B056E"/>
    <w:rsid w:val="008D5DA6"/>
    <w:rsid w:val="009877CE"/>
    <w:rsid w:val="009F4F07"/>
    <w:rsid w:val="00AD6C6C"/>
    <w:rsid w:val="00C0473A"/>
    <w:rsid w:val="00C26620"/>
    <w:rsid w:val="00D521E9"/>
    <w:rsid w:val="00DE2CC3"/>
    <w:rsid w:val="00E74E49"/>
    <w:rsid w:val="00EA5177"/>
    <w:rsid w:val="00F1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1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04DC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2B62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62B0"/>
    <w:rPr>
      <w:rFonts w:ascii="Arial" w:eastAsia="Arial" w:hAnsi="Arial" w:cs="Arial"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2B62B0"/>
    <w:pPr>
      <w:widowControl w:val="0"/>
      <w:autoSpaceDE w:val="0"/>
      <w:autoSpaceDN w:val="0"/>
      <w:spacing w:after="0" w:line="229" w:lineRule="exact"/>
      <w:ind w:left="118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Algorizon</cp:lastModifiedBy>
  <cp:revision>2</cp:revision>
  <cp:lastPrinted>2020-10-28T10:58:00Z</cp:lastPrinted>
  <dcterms:created xsi:type="dcterms:W3CDTF">2021-01-22T08:25:00Z</dcterms:created>
  <dcterms:modified xsi:type="dcterms:W3CDTF">2021-01-22T08:25:00Z</dcterms:modified>
</cp:coreProperties>
</file>